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0A0" w:firstRow="1" w:lastRow="0" w:firstColumn="1" w:lastColumn="0" w:noHBand="0" w:noVBand="0"/>
      </w:tblPr>
      <w:tblGrid>
        <w:gridCol w:w="9286"/>
      </w:tblGrid>
      <w:tr w:rsidR="00AF6935" w:rsidRPr="00AF6935" w:rsidTr="00224A06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F6935" w:rsidRPr="00AF6935" w:rsidRDefault="00AF6935" w:rsidP="00AF6935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935" w:rsidRPr="00AF6935" w:rsidRDefault="00AF6935" w:rsidP="00AF6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6935" w:rsidRPr="00AF6935" w:rsidRDefault="00AF6935" w:rsidP="00AF69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6935" w:rsidRPr="00AF6935" w:rsidRDefault="00AF6935" w:rsidP="00AF6935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6935" w:rsidRPr="00AF6935" w:rsidRDefault="00AF6935" w:rsidP="00AF6935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76E" w:rsidRPr="00ED7345" w:rsidRDefault="00AF6935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fldChar w:fldCharType="begin"/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instrText xml:space="preserve"> DOCPROPERTY "Содержание" \* MERGEFORMAT </w:instrText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fldChar w:fldCharType="separate"/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 внесении изменений </w:t>
      </w:r>
    </w:p>
    <w:p w:rsidR="0092376E" w:rsidRPr="00ED7345" w:rsidRDefault="00AF6935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в 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приказ департамента труда </w:t>
      </w:r>
    </w:p>
    <w:p w:rsidR="0092376E" w:rsidRPr="00ED7345" w:rsidRDefault="0092376E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и социальной поддержки н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аселения Ярославской области </w:t>
      </w:r>
    </w:p>
    <w:p w:rsidR="00AF6935" w:rsidRPr="00ED7345" w:rsidRDefault="007D57C9" w:rsidP="00E51FAB">
      <w:pPr>
        <w:spacing w:after="0" w:line="233" w:lineRule="auto"/>
        <w:ind w:right="5101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от 06.10.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4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56-14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fldChar w:fldCharType="end"/>
      </w:r>
    </w:p>
    <w:p w:rsidR="00AF6935" w:rsidRPr="00ED7345" w:rsidRDefault="00AF6935" w:rsidP="00E51FAB">
      <w:pPr>
        <w:spacing w:after="0" w:line="233" w:lineRule="auto"/>
        <w:ind w:right="-2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F6935" w:rsidRPr="00ED7345" w:rsidRDefault="00AF6935" w:rsidP="00E51FAB">
      <w:pPr>
        <w:widowControl w:val="0"/>
        <w:autoSpaceDE w:val="0"/>
        <w:autoSpaceDN w:val="0"/>
        <w:adjustRightInd w:val="0"/>
        <w:spacing w:after="0" w:line="233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F6935" w:rsidRPr="00ED7345" w:rsidRDefault="0092376E" w:rsidP="00E51FAB">
      <w:pPr>
        <w:spacing w:after="0" w:line="233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МИНИСТЕРСТВО ТРУДА И СОЦИАЛЬНОЙ ПОДДЕРЖКИ НАСЕЛЕНИЯ ЯРОСЛАВСКОЙ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ОБЛАСТИ </w:t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ПРИКАЗЫВАЕТ</w:t>
      </w:r>
      <w:r w:rsidR="00AF6935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:</w:t>
      </w:r>
    </w:p>
    <w:p w:rsidR="004843A2" w:rsidRPr="00ED7345" w:rsidRDefault="00AF6935" w:rsidP="00E51FAB">
      <w:pPr>
        <w:widowControl w:val="0"/>
        <w:autoSpaceDE w:val="0"/>
        <w:autoSpaceDN w:val="0"/>
        <w:adjustRightInd w:val="0"/>
        <w:spacing w:after="0" w:line="233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1. </w:t>
      </w:r>
      <w:proofErr w:type="gramStart"/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Внести </w:t>
      </w:r>
      <w:r w:rsidR="004843A2" w:rsidRPr="00ED7345">
        <w:rPr>
          <w:rFonts w:ascii="Times New Roman" w:hAnsi="Times New Roman" w:cs="Times New Roman"/>
          <w:bCs/>
          <w:spacing w:val="-2"/>
          <w:sz w:val="28"/>
          <w:szCs w:val="28"/>
        </w:rPr>
        <w:t>в приказ д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епартамента труда и социальной поддержки населения Ярославской области 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от </w:t>
      </w:r>
      <w:r w:rsid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06.10.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201</w:t>
      </w:r>
      <w:r w:rsid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 </w:t>
      </w:r>
      <w:r w:rsid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56-14 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 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утверждении</w:t>
      </w:r>
      <w:r w:rsid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7D57C9" w:rsidRP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Административного регламента, признании утратившими силу приказов департамента труда и социальной поддержки населения Ярославской области от 28.06.2012 </w:t>
      </w:r>
      <w:r w:rsid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</w:t>
      </w:r>
      <w:r w:rsidR="007D57C9" w:rsidRP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43-12, от 02.10.2013 </w:t>
      </w:r>
      <w:r w:rsid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№</w:t>
      </w:r>
      <w:r w:rsidR="007D57C9" w:rsidRP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23-13 и частично утратившим силу приказа департамента труда и социальной поддержки населения Ярославской</w:t>
      </w:r>
      <w:r w:rsidR="007D57C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области от 31.08.2012 № 109-12» </w:t>
      </w:r>
      <w:r w:rsidR="004843A2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следующие изменения:</w:t>
      </w:r>
      <w:proofErr w:type="gramEnd"/>
    </w:p>
    <w:p w:rsidR="0046453C" w:rsidRPr="00ED7345" w:rsidRDefault="004843A2" w:rsidP="00E51FAB">
      <w:pPr>
        <w:widowControl w:val="0"/>
        <w:autoSpaceDE w:val="0"/>
        <w:autoSpaceDN w:val="0"/>
        <w:adjustRightInd w:val="0"/>
        <w:spacing w:after="0" w:line="233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1.1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 </w:t>
      </w:r>
      <w:r w:rsidR="0046453C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Пункт 3 изложить в следующей редакции:</w:t>
      </w:r>
    </w:p>
    <w:p w:rsidR="0046453C" w:rsidRPr="00ED7345" w:rsidRDefault="0046453C" w:rsidP="00E51FAB">
      <w:pPr>
        <w:widowControl w:val="0"/>
        <w:autoSpaceDE w:val="0"/>
        <w:autoSpaceDN w:val="0"/>
        <w:adjustRightInd w:val="0"/>
        <w:spacing w:after="0" w:line="233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«3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 </w:t>
      </w:r>
      <w:proofErr w:type="gramStart"/>
      <w:r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ED7345">
        <w:rPr>
          <w:rFonts w:ascii="Times New Roman" w:hAnsi="Times New Roman" w:cs="Times New Roman"/>
          <w:spacing w:val="-2"/>
          <w:sz w:val="28"/>
          <w:szCs w:val="28"/>
        </w:rPr>
        <w:t>онтроль за</w:t>
      </w:r>
      <w:proofErr w:type="gramEnd"/>
      <w:r w:rsidRPr="00ED7345">
        <w:rPr>
          <w:rFonts w:ascii="Times New Roman" w:hAnsi="Times New Roman" w:cs="Times New Roman"/>
          <w:spacing w:val="-2"/>
          <w:sz w:val="28"/>
          <w:szCs w:val="28"/>
        </w:rPr>
        <w:t xml:space="preserve"> исполнением приказа возложить на первого заместителя министра труда и социальной поддержки населения Ярославской области </w:t>
      </w:r>
      <w:r w:rsidR="00E51FAB" w:rsidRPr="00ED7345">
        <w:rPr>
          <w:rFonts w:ascii="Times New Roman" w:hAnsi="Times New Roman" w:cs="Times New Roman"/>
          <w:spacing w:val="-2"/>
          <w:sz w:val="28"/>
          <w:szCs w:val="28"/>
        </w:rPr>
        <w:t>Шабалина </w:t>
      </w:r>
      <w:r w:rsidRPr="00ED7345">
        <w:rPr>
          <w:rFonts w:ascii="Times New Roman" w:hAnsi="Times New Roman" w:cs="Times New Roman"/>
          <w:spacing w:val="-2"/>
          <w:sz w:val="28"/>
          <w:szCs w:val="28"/>
        </w:rPr>
        <w:t>А.Г.».</w:t>
      </w:r>
    </w:p>
    <w:p w:rsidR="00AF6935" w:rsidRPr="00ED7345" w:rsidRDefault="0046453C" w:rsidP="00E51FAB">
      <w:pPr>
        <w:widowControl w:val="0"/>
        <w:autoSpaceDE w:val="0"/>
        <w:autoSpaceDN w:val="0"/>
        <w:adjustRightInd w:val="0"/>
        <w:spacing w:after="0" w:line="233" w:lineRule="auto"/>
        <w:ind w:firstLine="709"/>
        <w:contextualSpacing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ED7345">
        <w:rPr>
          <w:rFonts w:ascii="Times New Roman" w:hAnsi="Times New Roman" w:cs="Times New Roman"/>
          <w:spacing w:val="-2"/>
          <w:sz w:val="28"/>
          <w:szCs w:val="28"/>
        </w:rPr>
        <w:t>1.2</w:t>
      </w:r>
      <w:r w:rsidR="00E51FAB" w:rsidRPr="00ED7345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Pr="00ED7345">
        <w:rPr>
          <w:rFonts w:ascii="Times New Roman" w:hAnsi="Times New Roman" w:cs="Times New Roman"/>
          <w:spacing w:val="-2"/>
          <w:sz w:val="28"/>
          <w:szCs w:val="28"/>
        </w:rPr>
        <w:t xml:space="preserve">В </w:t>
      </w:r>
      <w:r w:rsidR="007D57C9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7D57C9" w:rsidRPr="007D57C9">
        <w:rPr>
          <w:rFonts w:ascii="Times New Roman" w:hAnsi="Times New Roman" w:cs="Times New Roman"/>
          <w:spacing w:val="-2"/>
          <w:sz w:val="28"/>
          <w:szCs w:val="28"/>
        </w:rPr>
        <w:t>дминистративный регламент</w:t>
      </w:r>
      <w:r w:rsidR="007D57C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D57C9" w:rsidRPr="007D57C9">
        <w:rPr>
          <w:rFonts w:ascii="Times New Roman" w:hAnsi="Times New Roman" w:cs="Times New Roman"/>
          <w:spacing w:val="-2"/>
          <w:sz w:val="28"/>
          <w:szCs w:val="28"/>
        </w:rPr>
        <w:t>предоставления государственной услуги по постановке на учет</w:t>
      </w:r>
      <w:r w:rsidR="007D57C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D57C9" w:rsidRPr="007D57C9">
        <w:rPr>
          <w:rFonts w:ascii="Times New Roman" w:hAnsi="Times New Roman" w:cs="Times New Roman"/>
          <w:spacing w:val="-2"/>
          <w:sz w:val="28"/>
          <w:szCs w:val="28"/>
        </w:rPr>
        <w:t>инвалидов для обеспечения средствами реабилитации с целью</w:t>
      </w:r>
      <w:r w:rsidR="007D57C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D57C9" w:rsidRPr="007D57C9">
        <w:rPr>
          <w:rFonts w:ascii="Times New Roman" w:hAnsi="Times New Roman" w:cs="Times New Roman"/>
          <w:spacing w:val="-2"/>
          <w:sz w:val="28"/>
          <w:szCs w:val="28"/>
        </w:rPr>
        <w:t>формирования доступной среды жизнедеятельности</w:t>
      </w:r>
      <w:r w:rsidR="007D57C9">
        <w:rPr>
          <w:rFonts w:ascii="Times New Roman" w:hAnsi="Times New Roman" w:cs="Times New Roman"/>
          <w:spacing w:val="-2"/>
          <w:sz w:val="28"/>
          <w:szCs w:val="28"/>
        </w:rPr>
        <w:t>, у</w:t>
      </w:r>
      <w:bookmarkStart w:id="0" w:name="_GoBack"/>
      <w:bookmarkEnd w:id="0"/>
      <w:r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твержденный приказом, внести изменения согласно приложению.</w:t>
      </w:r>
    </w:p>
    <w:p w:rsidR="00194F08" w:rsidRPr="00ED7345" w:rsidRDefault="00AF6935" w:rsidP="00E51FAB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2</w:t>
      </w:r>
      <w:r w:rsidR="00E51FAB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. </w:t>
      </w:r>
      <w:r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 w:rsidR="0046453C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>риказ вступает в силу</w:t>
      </w:r>
      <w:r w:rsidR="00194F08" w:rsidRPr="00ED734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194F08" w:rsidRPr="00ED734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через 10 дней после его официального опубликования. </w:t>
      </w:r>
    </w:p>
    <w:p w:rsidR="00AF6935" w:rsidRPr="00ED7345" w:rsidRDefault="00AF6935" w:rsidP="00E51FAB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AF6935" w:rsidRDefault="00AF6935" w:rsidP="00E51FAB">
      <w:pPr>
        <w:spacing w:after="0" w:line="233" w:lineRule="auto"/>
        <w:jc w:val="both"/>
        <w:rPr>
          <w:rFonts w:ascii="Times New Roman" w:eastAsia="Times New Roman" w:hAnsi="Times New Roman" w:cs="Calibri"/>
          <w:spacing w:val="-2"/>
          <w:sz w:val="28"/>
        </w:rPr>
      </w:pPr>
    </w:p>
    <w:p w:rsidR="00E51FAB" w:rsidRPr="00ED7345" w:rsidRDefault="0046453C" w:rsidP="00E51FAB">
      <w:pPr>
        <w:spacing w:after="0" w:line="233" w:lineRule="auto"/>
        <w:rPr>
          <w:rFonts w:ascii="Times New Roman" w:eastAsia="Times New Roman" w:hAnsi="Times New Roman" w:cs="Calibri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Министр труда и социальной </w:t>
      </w:r>
    </w:p>
    <w:p w:rsidR="00E51FAB" w:rsidRPr="00ED7345" w:rsidRDefault="0046453C" w:rsidP="00E51FAB">
      <w:pPr>
        <w:spacing w:after="0" w:line="233" w:lineRule="auto"/>
        <w:rPr>
          <w:rFonts w:ascii="Times New Roman" w:eastAsia="Times New Roman" w:hAnsi="Times New Roman" w:cs="Calibri"/>
          <w:spacing w:val="-2"/>
          <w:sz w:val="28"/>
          <w:szCs w:val="28"/>
        </w:rPr>
      </w:pP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поддержки населения </w:t>
      </w:r>
    </w:p>
    <w:p w:rsidR="00806DA0" w:rsidRPr="00ED7345" w:rsidRDefault="0046453C" w:rsidP="00E51FAB">
      <w:pPr>
        <w:spacing w:after="0" w:line="233" w:lineRule="auto"/>
        <w:rPr>
          <w:spacing w:val="-2"/>
        </w:rPr>
      </w:pP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>Ярославской области</w:t>
      </w:r>
      <w:r w:rsidR="00AF6935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</w:t>
      </w:r>
      <w:r w:rsidR="00E51FAB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               </w:t>
      </w:r>
      <w:r w:rsidR="00AF6935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                                            </w:t>
      </w:r>
      <w:r w:rsidR="005E53F9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</w:t>
      </w:r>
      <w:r w:rsidR="00AF6935"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 xml:space="preserve">       </w:t>
      </w:r>
      <w:r w:rsidRPr="00ED7345">
        <w:rPr>
          <w:rFonts w:ascii="Times New Roman" w:eastAsia="Times New Roman" w:hAnsi="Times New Roman" w:cs="Calibri"/>
          <w:spacing w:val="-2"/>
          <w:sz w:val="28"/>
          <w:szCs w:val="28"/>
        </w:rPr>
        <w:t>Н.Л. Биочино</w:t>
      </w:r>
    </w:p>
    <w:sectPr w:rsidR="00806DA0" w:rsidRPr="00ED7345" w:rsidSect="00044EF1">
      <w:headerReference w:type="default" r:id="rId7"/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055" w:rsidRDefault="009D2055">
      <w:pPr>
        <w:spacing w:after="0" w:line="240" w:lineRule="auto"/>
      </w:pPr>
      <w:r>
        <w:separator/>
      </w:r>
    </w:p>
  </w:endnote>
  <w:endnote w:type="continuationSeparator" w:id="0">
    <w:p w:rsidR="009D2055" w:rsidRDefault="009D2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055" w:rsidRDefault="009D2055">
      <w:pPr>
        <w:spacing w:after="0" w:line="240" w:lineRule="auto"/>
      </w:pPr>
      <w:r>
        <w:separator/>
      </w:r>
    </w:p>
  </w:footnote>
  <w:footnote w:type="continuationSeparator" w:id="0">
    <w:p w:rsidR="009D2055" w:rsidRDefault="009D2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Default="00CA4D42" w:rsidP="00501D9C">
    <w:pPr>
      <w:pStyle w:val="a3"/>
      <w:tabs>
        <w:tab w:val="clear" w:pos="9355"/>
        <w:tab w:val="right" w:pos="9214"/>
      </w:tabs>
      <w:jc w:val="center"/>
      <w:rPr>
        <w:rFonts w:cs="Times New Roman"/>
        <w:szCs w:val="28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D57C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  <w:p w:rsidR="00867E0C" w:rsidRPr="00501D9C" w:rsidRDefault="009D2055" w:rsidP="00501D9C">
    <w:pPr>
      <w:pStyle w:val="a3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AD" w15:userId="S-1-5-21-3277741452-663078220-263377001-7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23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023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35CF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916A9"/>
    <w:rsid w:val="00091A4E"/>
    <w:rsid w:val="00091CB3"/>
    <w:rsid w:val="00091FCC"/>
    <w:rsid w:val="000923F0"/>
    <w:rsid w:val="00094865"/>
    <w:rsid w:val="00094A4A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4039"/>
    <w:rsid w:val="000F4337"/>
    <w:rsid w:val="000F43A6"/>
    <w:rsid w:val="000F58CA"/>
    <w:rsid w:val="000F5942"/>
    <w:rsid w:val="000F6459"/>
    <w:rsid w:val="000F7348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3928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5675"/>
    <w:rsid w:val="001162AA"/>
    <w:rsid w:val="0011649F"/>
    <w:rsid w:val="001164D1"/>
    <w:rsid w:val="0011682A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76EBC"/>
    <w:rsid w:val="00180A93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C03"/>
    <w:rsid w:val="001935BD"/>
    <w:rsid w:val="001936F6"/>
    <w:rsid w:val="0019413E"/>
    <w:rsid w:val="00194BC0"/>
    <w:rsid w:val="00194F08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1ECC"/>
    <w:rsid w:val="00352E7B"/>
    <w:rsid w:val="00353B39"/>
    <w:rsid w:val="00353FD6"/>
    <w:rsid w:val="0035527C"/>
    <w:rsid w:val="00355D61"/>
    <w:rsid w:val="0035624C"/>
    <w:rsid w:val="0035638C"/>
    <w:rsid w:val="00356CE1"/>
    <w:rsid w:val="00356D53"/>
    <w:rsid w:val="00357370"/>
    <w:rsid w:val="00361CAA"/>
    <w:rsid w:val="00361E05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098D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453C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3A2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E7A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084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151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53F9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ACA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172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57C9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08DB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5FA3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76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055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CC5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8C1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35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4693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A55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4D42"/>
    <w:rsid w:val="00CA6175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3BE9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57A56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B6AD2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1FAB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D4A"/>
    <w:rsid w:val="00ED7345"/>
    <w:rsid w:val="00ED77DC"/>
    <w:rsid w:val="00ED786D"/>
    <w:rsid w:val="00EE110E"/>
    <w:rsid w:val="00EE11B9"/>
    <w:rsid w:val="00EE1B33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9E3"/>
    <w:rsid w:val="00FB002E"/>
    <w:rsid w:val="00FB0E9A"/>
    <w:rsid w:val="00FB10FE"/>
    <w:rsid w:val="00FB1909"/>
    <w:rsid w:val="00FB1ADB"/>
    <w:rsid w:val="00FB1D05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6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935"/>
  </w:style>
  <w:style w:type="table" w:styleId="a5">
    <w:name w:val="Table Grid"/>
    <w:basedOn w:val="a1"/>
    <w:uiPriority w:val="99"/>
    <w:rsid w:val="00AF6935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F6935"/>
    <w:pPr>
      <w:ind w:left="720"/>
      <w:contextualSpacing/>
    </w:pPr>
  </w:style>
  <w:style w:type="paragraph" w:customStyle="1" w:styleId="ConsPlusTitle">
    <w:name w:val="ConsPlusTitle"/>
    <w:uiPriority w:val="99"/>
    <w:rsid w:val="00484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4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5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5FA3"/>
    <w:rPr>
      <w:rFonts w:ascii="Segoe UI" w:hAnsi="Segoe UI" w:cs="Segoe UI"/>
      <w:sz w:val="18"/>
      <w:szCs w:val="18"/>
    </w:rPr>
  </w:style>
  <w:style w:type="paragraph" w:styleId="a9">
    <w:name w:val="Revision"/>
    <w:hidden/>
    <w:uiPriority w:val="99"/>
    <w:semiHidden/>
    <w:rsid w:val="00E51F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F6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6935"/>
  </w:style>
  <w:style w:type="table" w:styleId="a5">
    <w:name w:val="Table Grid"/>
    <w:basedOn w:val="a1"/>
    <w:uiPriority w:val="99"/>
    <w:rsid w:val="00AF6935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F6935"/>
    <w:pPr>
      <w:ind w:left="720"/>
      <w:contextualSpacing/>
    </w:pPr>
  </w:style>
  <w:style w:type="paragraph" w:customStyle="1" w:styleId="ConsPlusTitle">
    <w:name w:val="ConsPlusTitle"/>
    <w:uiPriority w:val="99"/>
    <w:rsid w:val="00484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4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5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5FA3"/>
    <w:rPr>
      <w:rFonts w:ascii="Segoe UI" w:hAnsi="Segoe UI" w:cs="Segoe UI"/>
      <w:sz w:val="18"/>
      <w:szCs w:val="18"/>
    </w:rPr>
  </w:style>
  <w:style w:type="paragraph" w:styleId="a9">
    <w:name w:val="Revision"/>
    <w:hidden/>
    <w:uiPriority w:val="99"/>
    <w:semiHidden/>
    <w:rsid w:val="00E51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Евгеньевна</dc:creator>
  <cp:lastModifiedBy>Иванова Наталья Евгеньевна</cp:lastModifiedBy>
  <cp:revision>5</cp:revision>
  <cp:lastPrinted>2023-10-19T08:36:00Z</cp:lastPrinted>
  <dcterms:created xsi:type="dcterms:W3CDTF">2023-10-19T11:46:00Z</dcterms:created>
  <dcterms:modified xsi:type="dcterms:W3CDTF">2023-12-22T12:40:00Z</dcterms:modified>
</cp:coreProperties>
</file>